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19" w:rsidRPr="002E0A4E" w:rsidRDefault="00F03E19" w:rsidP="00F03E19">
      <w:pPr>
        <w:pStyle w:val="Cuerpo"/>
        <w:spacing w:after="0" w:line="240" w:lineRule="auto"/>
        <w:jc w:val="both"/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</w:pPr>
      <w:r w:rsidRPr="002E0A4E">
        <w:rPr>
          <w:rFonts w:ascii="Arial" w:hAnsi="Arial" w:cs="Arial"/>
          <w:b/>
          <w:sz w:val="24"/>
          <w:szCs w:val="24"/>
        </w:rPr>
        <w:t xml:space="preserve">EL CONGRESO DEL ESTADO LIBRE Y SOBERANO DE YUCATÁN, CONFORME CON LO DISPUESTO EN LOS ARTÍCULOS 29 Y 30 FRACCIÓN V DE LA CONSTITUCIÓN POLÍTICA, 18 Y 34 FRACCIÓN XIII DE LA LEY DE GOBIERNO DEL PODER LEGISLATIVO, 117 Y 118 DEL REGLAMENTO DE LA LEY DE GOBIERNO DEL PODER LEGISLATIVO, TODOS DEL ESTADO DE YUCATÁN, EMITE </w:t>
      </w:r>
      <w:r>
        <w:rPr>
          <w:rFonts w:ascii="Arial" w:hAnsi="Arial" w:cs="Arial"/>
          <w:b/>
          <w:sz w:val="24"/>
          <w:szCs w:val="24"/>
        </w:rPr>
        <w:t>EL</w:t>
      </w:r>
      <w:r w:rsidRPr="002E0A4E">
        <w:rPr>
          <w:rFonts w:ascii="Arial" w:hAnsi="Arial" w:cs="Arial"/>
          <w:b/>
          <w:sz w:val="24"/>
          <w:szCs w:val="24"/>
        </w:rPr>
        <w:t xml:space="preserve"> SIGUIENTE,</w:t>
      </w:r>
    </w:p>
    <w:p w:rsidR="00F03E19" w:rsidRDefault="00F03E19" w:rsidP="006077A2">
      <w:pPr>
        <w:spacing w:line="360" w:lineRule="auto"/>
        <w:ind w:firstLine="425"/>
        <w:jc w:val="center"/>
        <w:rPr>
          <w:rFonts w:ascii="Arial" w:eastAsia="Arial" w:hAnsi="Arial" w:cs="Arial"/>
          <w:b/>
          <w:sz w:val="24"/>
          <w:szCs w:val="24"/>
        </w:rPr>
      </w:pPr>
    </w:p>
    <w:p w:rsidR="007654DC" w:rsidRDefault="00EB25AE" w:rsidP="006077A2">
      <w:pPr>
        <w:spacing w:line="360" w:lineRule="auto"/>
        <w:ind w:firstLine="42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DECRETO</w:t>
      </w:r>
    </w:p>
    <w:p w:rsidR="00F03E19" w:rsidRDefault="00F03E19" w:rsidP="00F03E19">
      <w:pPr>
        <w:tabs>
          <w:tab w:val="center" w:pos="4632"/>
          <w:tab w:val="left" w:pos="6645"/>
        </w:tabs>
        <w:spacing w:line="240" w:lineRule="auto"/>
        <w:ind w:firstLine="42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Por el que se modifica la </w:t>
      </w:r>
      <w:r w:rsidRPr="00F03E19">
        <w:rPr>
          <w:rFonts w:ascii="Arial" w:eastAsia="Arial" w:hAnsi="Arial" w:cs="Arial"/>
          <w:b/>
          <w:sz w:val="24"/>
          <w:szCs w:val="24"/>
        </w:rPr>
        <w:t>Ley para la Igualdad entre Mujeres y Hombres del Estado de Yucatán</w:t>
      </w:r>
      <w:r>
        <w:rPr>
          <w:rFonts w:ascii="Arial" w:eastAsia="Arial" w:hAnsi="Arial" w:cs="Arial"/>
          <w:b/>
          <w:sz w:val="24"/>
          <w:szCs w:val="24"/>
        </w:rPr>
        <w:t>, en materia de unidades de igualdad de género</w:t>
      </w:r>
    </w:p>
    <w:p w:rsidR="00F03E19" w:rsidRDefault="00F03E19" w:rsidP="00F03E19">
      <w:pPr>
        <w:tabs>
          <w:tab w:val="center" w:pos="4632"/>
          <w:tab w:val="left" w:pos="6645"/>
        </w:tabs>
        <w:spacing w:line="240" w:lineRule="auto"/>
        <w:ind w:firstLine="425"/>
        <w:jc w:val="center"/>
        <w:rPr>
          <w:rFonts w:ascii="Arial" w:eastAsia="Arial" w:hAnsi="Arial" w:cs="Arial"/>
          <w:b/>
          <w:sz w:val="24"/>
          <w:szCs w:val="24"/>
        </w:rPr>
      </w:pPr>
    </w:p>
    <w:p w:rsidR="007654DC" w:rsidRDefault="00EB25AE">
      <w:pPr>
        <w:spacing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Artículo único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Pr="00134932">
        <w:rPr>
          <w:rFonts w:ascii="Arial" w:eastAsia="Arial" w:hAnsi="Arial" w:cs="Arial"/>
          <w:sz w:val="24"/>
          <w:szCs w:val="24"/>
        </w:rPr>
        <w:t xml:space="preserve">Se </w:t>
      </w:r>
      <w:r w:rsidR="00134932" w:rsidRPr="00134932">
        <w:rPr>
          <w:rFonts w:ascii="Arial" w:eastAsia="Arial" w:hAnsi="Arial" w:cs="Arial"/>
          <w:sz w:val="24"/>
          <w:szCs w:val="24"/>
        </w:rPr>
        <w:t>adiciona</w:t>
      </w:r>
      <w:r w:rsidRPr="00134932">
        <w:rPr>
          <w:rFonts w:ascii="Arial" w:eastAsia="Arial" w:hAnsi="Arial" w:cs="Arial"/>
          <w:sz w:val="24"/>
          <w:szCs w:val="24"/>
        </w:rPr>
        <w:t xml:space="preserve"> el Capítulo III Bis </w:t>
      </w:r>
      <w:r w:rsidR="00D317CD">
        <w:rPr>
          <w:rFonts w:ascii="Arial" w:eastAsia="Arial" w:hAnsi="Arial" w:cs="Arial"/>
          <w:sz w:val="24"/>
          <w:szCs w:val="24"/>
        </w:rPr>
        <w:t xml:space="preserve">denominado </w:t>
      </w:r>
      <w:r w:rsidRPr="00134932">
        <w:rPr>
          <w:rFonts w:ascii="Arial" w:eastAsia="Arial" w:hAnsi="Arial" w:cs="Arial"/>
          <w:sz w:val="24"/>
          <w:szCs w:val="24"/>
        </w:rPr>
        <w:t xml:space="preserve">de las Unidades de Igualdad de Género, </w:t>
      </w:r>
      <w:r w:rsidR="00134932" w:rsidRPr="00134932">
        <w:rPr>
          <w:rFonts w:ascii="Arial" w:eastAsia="Arial" w:hAnsi="Arial" w:cs="Arial"/>
          <w:sz w:val="24"/>
          <w:szCs w:val="24"/>
        </w:rPr>
        <w:t>S</w:t>
      </w:r>
      <w:r w:rsidRPr="00134932">
        <w:rPr>
          <w:rFonts w:ascii="Arial" w:eastAsia="Arial" w:hAnsi="Arial" w:cs="Arial"/>
          <w:sz w:val="24"/>
          <w:szCs w:val="24"/>
        </w:rPr>
        <w:t xml:space="preserve">ección </w:t>
      </w:r>
      <w:r w:rsidR="00134932" w:rsidRPr="00134932">
        <w:rPr>
          <w:rFonts w:ascii="Arial" w:eastAsia="Arial" w:hAnsi="Arial" w:cs="Arial"/>
          <w:sz w:val="24"/>
          <w:szCs w:val="24"/>
        </w:rPr>
        <w:t>Ú</w:t>
      </w:r>
      <w:r w:rsidRPr="00134932">
        <w:rPr>
          <w:rFonts w:ascii="Arial" w:eastAsia="Arial" w:hAnsi="Arial" w:cs="Arial"/>
          <w:sz w:val="24"/>
          <w:szCs w:val="24"/>
        </w:rPr>
        <w:t xml:space="preserve">nica “Estructura y atribuciones” </w:t>
      </w:r>
      <w:r w:rsidR="00A26F72">
        <w:rPr>
          <w:rFonts w:ascii="Arial" w:eastAsia="Arial" w:hAnsi="Arial" w:cs="Arial"/>
          <w:sz w:val="24"/>
          <w:szCs w:val="24"/>
        </w:rPr>
        <w:t>a</w:t>
      </w:r>
      <w:r w:rsidRPr="00134932">
        <w:rPr>
          <w:rFonts w:ascii="Arial" w:eastAsia="Arial" w:hAnsi="Arial" w:cs="Arial"/>
          <w:sz w:val="24"/>
          <w:szCs w:val="24"/>
        </w:rPr>
        <w:t xml:space="preserve"> la Ley para la Igualdad entre Mujeres y Hombres del Estado de Yucatán, que contiene los artículos </w:t>
      </w:r>
      <w:r w:rsidR="00872D97">
        <w:rPr>
          <w:rFonts w:ascii="Arial" w:eastAsia="Arial" w:hAnsi="Arial" w:cs="Arial"/>
          <w:sz w:val="24"/>
          <w:szCs w:val="24"/>
        </w:rPr>
        <w:t xml:space="preserve">del </w:t>
      </w:r>
      <w:r w:rsidRPr="00134932">
        <w:rPr>
          <w:rFonts w:ascii="Arial" w:eastAsia="Arial" w:hAnsi="Arial" w:cs="Arial"/>
          <w:sz w:val="24"/>
          <w:szCs w:val="24"/>
        </w:rPr>
        <w:t>10</w:t>
      </w:r>
      <w:r w:rsidR="00872D97">
        <w:rPr>
          <w:rFonts w:ascii="Arial" w:eastAsia="Arial" w:hAnsi="Arial" w:cs="Arial"/>
          <w:sz w:val="24"/>
          <w:szCs w:val="24"/>
        </w:rPr>
        <w:t xml:space="preserve"> al</w:t>
      </w:r>
      <w:r w:rsidRPr="00134932">
        <w:rPr>
          <w:rFonts w:ascii="Arial" w:eastAsia="Arial" w:hAnsi="Arial" w:cs="Arial"/>
          <w:sz w:val="24"/>
          <w:szCs w:val="24"/>
        </w:rPr>
        <w:t xml:space="preserve"> 17, para quedar como sigue:</w:t>
      </w:r>
    </w:p>
    <w:p w:rsidR="007654DC" w:rsidRDefault="007654DC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</w:p>
    <w:p w:rsidR="007654DC" w:rsidRDefault="00EB25AE" w:rsidP="00134932">
      <w:pPr>
        <w:spacing w:after="0" w:line="240" w:lineRule="auto"/>
        <w:ind w:firstLine="42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CAPÍTULO III BIS</w:t>
      </w:r>
    </w:p>
    <w:p w:rsidR="007654DC" w:rsidRDefault="00EB25AE" w:rsidP="00134932">
      <w:pPr>
        <w:spacing w:after="0" w:line="240" w:lineRule="auto"/>
        <w:ind w:firstLine="42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UNIDADES DE IGUALDAD DE GÉNERO</w:t>
      </w:r>
    </w:p>
    <w:p w:rsidR="00134932" w:rsidRDefault="00134932" w:rsidP="00134932">
      <w:pPr>
        <w:spacing w:after="0" w:line="240" w:lineRule="auto"/>
        <w:ind w:firstLine="425"/>
        <w:jc w:val="center"/>
        <w:rPr>
          <w:rFonts w:ascii="Arial" w:eastAsia="Arial" w:hAnsi="Arial" w:cs="Arial"/>
          <w:b/>
          <w:sz w:val="24"/>
          <w:szCs w:val="24"/>
        </w:rPr>
      </w:pPr>
    </w:p>
    <w:p w:rsidR="007654DC" w:rsidRDefault="00EB25AE" w:rsidP="00134932">
      <w:pPr>
        <w:spacing w:after="0" w:line="240" w:lineRule="auto"/>
        <w:ind w:firstLine="42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Sección única</w:t>
      </w:r>
    </w:p>
    <w:p w:rsidR="007654DC" w:rsidRDefault="00134932" w:rsidP="00134932">
      <w:pPr>
        <w:spacing w:after="0" w:line="240" w:lineRule="auto"/>
        <w:ind w:firstLine="42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Estructura y atribuciones</w:t>
      </w:r>
    </w:p>
    <w:p w:rsidR="007654DC" w:rsidRDefault="007654DC" w:rsidP="00134932">
      <w:pPr>
        <w:spacing w:after="0" w:line="240" w:lineRule="auto"/>
        <w:ind w:firstLine="425"/>
        <w:jc w:val="center"/>
        <w:rPr>
          <w:rFonts w:ascii="Arial" w:eastAsia="Arial" w:hAnsi="Arial" w:cs="Arial"/>
          <w:b/>
          <w:sz w:val="24"/>
          <w:szCs w:val="24"/>
        </w:rPr>
      </w:pPr>
    </w:p>
    <w:p w:rsidR="007654DC" w:rsidRDefault="00EB25AE" w:rsidP="00134932">
      <w:pPr>
        <w:spacing w:after="0" w:line="240" w:lineRule="auto"/>
        <w:ind w:firstLine="425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Artículo 10. Creación y Objeto de la unidad.</w:t>
      </w:r>
    </w:p>
    <w:p w:rsidR="00A07993" w:rsidRDefault="00EB25AE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Cada dependencia</w:t>
      </w:r>
      <w:r w:rsidR="00A07993">
        <w:rPr>
          <w:rFonts w:ascii="Arial" w:eastAsia="Arial" w:hAnsi="Arial" w:cs="Arial"/>
          <w:sz w:val="24"/>
          <w:szCs w:val="24"/>
        </w:rPr>
        <w:t>, entidad o ayuntamiento deberá</w:t>
      </w:r>
      <w:r>
        <w:rPr>
          <w:rFonts w:ascii="Arial" w:eastAsia="Arial" w:hAnsi="Arial" w:cs="Arial"/>
          <w:sz w:val="24"/>
          <w:szCs w:val="24"/>
        </w:rPr>
        <w:t xml:space="preserve"> crear </w:t>
      </w:r>
      <w:r w:rsidR="00A07993"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nidades de </w:t>
      </w:r>
      <w:r w:rsidR="00A07993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gualdad adscritas a ellas, </w:t>
      </w:r>
      <w:r w:rsidR="00A07993"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z w:val="24"/>
          <w:szCs w:val="24"/>
        </w:rPr>
        <w:t xml:space="preserve"> presupuesto suficiente para su funcionamiento, </w:t>
      </w:r>
      <w:r w:rsidR="00A07993">
        <w:rPr>
          <w:rFonts w:ascii="Arial" w:eastAsia="Arial" w:hAnsi="Arial" w:cs="Arial"/>
          <w:sz w:val="24"/>
          <w:szCs w:val="24"/>
        </w:rPr>
        <w:t>las cuales operarán de acuerdo al</w:t>
      </w:r>
      <w:r>
        <w:rPr>
          <w:rFonts w:ascii="Arial" w:eastAsia="Arial" w:hAnsi="Arial" w:cs="Arial"/>
          <w:sz w:val="24"/>
          <w:szCs w:val="24"/>
        </w:rPr>
        <w:t xml:space="preserve"> libre desarrollo de las políticas públicas </w:t>
      </w:r>
      <w:r w:rsidR="00A07993">
        <w:rPr>
          <w:rFonts w:ascii="Arial" w:eastAsia="Arial" w:hAnsi="Arial" w:cs="Arial"/>
          <w:sz w:val="24"/>
          <w:szCs w:val="24"/>
        </w:rPr>
        <w:t>observando en todo momento el principio de igualdad y tomando como base la política estatal en materia de igualdad de género.</w:t>
      </w:r>
    </w:p>
    <w:p w:rsidR="006077A2" w:rsidRDefault="006077A2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</w:p>
    <w:p w:rsidR="007654DC" w:rsidRDefault="00A07993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Las unidades de igualdad </w:t>
      </w:r>
      <w:r w:rsidR="00EB25AE">
        <w:rPr>
          <w:rFonts w:ascii="Arial" w:eastAsia="Arial" w:hAnsi="Arial" w:cs="Arial"/>
          <w:sz w:val="24"/>
          <w:szCs w:val="24"/>
        </w:rPr>
        <w:t xml:space="preserve">tendrán por objeto contribuir, asistir y coadyuvar a la transversalidad e institucionalización de la perspectiva de género y </w:t>
      </w:r>
      <w:r w:rsidR="007C73F7">
        <w:rPr>
          <w:rFonts w:ascii="Arial" w:eastAsia="Arial" w:hAnsi="Arial" w:cs="Arial"/>
          <w:sz w:val="24"/>
          <w:szCs w:val="24"/>
        </w:rPr>
        <w:t>una</w:t>
      </w:r>
      <w:r w:rsidR="00EB25AE">
        <w:rPr>
          <w:rFonts w:ascii="Arial" w:eastAsia="Arial" w:hAnsi="Arial" w:cs="Arial"/>
          <w:sz w:val="24"/>
          <w:szCs w:val="24"/>
        </w:rPr>
        <w:t xml:space="preserve"> cultura organizacional </w:t>
      </w:r>
      <w:r w:rsidR="007C73F7">
        <w:rPr>
          <w:rFonts w:ascii="Arial" w:eastAsia="Arial" w:hAnsi="Arial" w:cs="Arial"/>
          <w:sz w:val="24"/>
          <w:szCs w:val="24"/>
        </w:rPr>
        <w:t>en</w:t>
      </w:r>
      <w:r w:rsidR="00EB25AE">
        <w:rPr>
          <w:rFonts w:ascii="Arial" w:eastAsia="Arial" w:hAnsi="Arial" w:cs="Arial"/>
          <w:sz w:val="24"/>
          <w:szCs w:val="24"/>
        </w:rPr>
        <w:t xml:space="preserve"> la </w:t>
      </w:r>
      <w:r>
        <w:rPr>
          <w:rFonts w:ascii="Arial" w:eastAsia="Arial" w:hAnsi="Arial" w:cs="Arial"/>
          <w:sz w:val="24"/>
          <w:szCs w:val="24"/>
        </w:rPr>
        <w:t>a</w:t>
      </w:r>
      <w:r w:rsidR="00EB25AE">
        <w:rPr>
          <w:rFonts w:ascii="Arial" w:eastAsia="Arial" w:hAnsi="Arial" w:cs="Arial"/>
          <w:sz w:val="24"/>
          <w:szCs w:val="24"/>
        </w:rPr>
        <w:t xml:space="preserve">dministración </w:t>
      </w:r>
      <w:r>
        <w:rPr>
          <w:rFonts w:ascii="Arial" w:eastAsia="Arial" w:hAnsi="Arial" w:cs="Arial"/>
          <w:sz w:val="24"/>
          <w:szCs w:val="24"/>
        </w:rPr>
        <w:t>p</w:t>
      </w:r>
      <w:r w:rsidR="00EB25AE">
        <w:rPr>
          <w:rFonts w:ascii="Arial" w:eastAsia="Arial" w:hAnsi="Arial" w:cs="Arial"/>
          <w:sz w:val="24"/>
          <w:szCs w:val="24"/>
        </w:rPr>
        <w:t xml:space="preserve">ública </w:t>
      </w:r>
      <w:r>
        <w:rPr>
          <w:rFonts w:ascii="Arial" w:eastAsia="Arial" w:hAnsi="Arial" w:cs="Arial"/>
          <w:sz w:val="24"/>
          <w:szCs w:val="24"/>
        </w:rPr>
        <w:t>e</w:t>
      </w:r>
      <w:r w:rsidR="00EB25AE">
        <w:rPr>
          <w:rFonts w:ascii="Arial" w:eastAsia="Arial" w:hAnsi="Arial" w:cs="Arial"/>
          <w:sz w:val="24"/>
          <w:szCs w:val="24"/>
        </w:rPr>
        <w:t xml:space="preserve">statal y </w:t>
      </w:r>
      <w:r>
        <w:rPr>
          <w:rFonts w:ascii="Arial" w:eastAsia="Arial" w:hAnsi="Arial" w:cs="Arial"/>
          <w:sz w:val="24"/>
          <w:szCs w:val="24"/>
        </w:rPr>
        <w:t>m</w:t>
      </w:r>
      <w:r w:rsidR="00EB25AE">
        <w:rPr>
          <w:rFonts w:ascii="Arial" w:eastAsia="Arial" w:hAnsi="Arial" w:cs="Arial"/>
          <w:sz w:val="24"/>
          <w:szCs w:val="24"/>
        </w:rPr>
        <w:t>unicipal.</w:t>
      </w:r>
    </w:p>
    <w:p w:rsidR="00134932" w:rsidRDefault="00134932" w:rsidP="00134932">
      <w:pPr>
        <w:spacing w:after="0" w:line="240" w:lineRule="auto"/>
        <w:ind w:firstLine="425"/>
        <w:jc w:val="both"/>
        <w:rPr>
          <w:rFonts w:ascii="Arial" w:eastAsia="Arial" w:hAnsi="Arial" w:cs="Arial"/>
          <w:b/>
          <w:sz w:val="24"/>
          <w:szCs w:val="24"/>
        </w:rPr>
      </w:pPr>
    </w:p>
    <w:p w:rsidR="007654DC" w:rsidRDefault="00EB25AE" w:rsidP="00134932">
      <w:pPr>
        <w:spacing w:after="0" w:line="240" w:lineRule="auto"/>
        <w:ind w:firstLine="425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Artículo 11. Atribuciones.</w:t>
      </w:r>
    </w:p>
    <w:p w:rsidR="007654DC" w:rsidRDefault="00EB25AE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Las unidades, para el cumplimiento de su objeto, tendrán las siguientes atribuciones: </w:t>
      </w:r>
    </w:p>
    <w:p w:rsidR="00134932" w:rsidRDefault="00134932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</w:p>
    <w:p w:rsidR="007654DC" w:rsidRDefault="00EB25AE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z w:val="24"/>
          <w:szCs w:val="24"/>
        </w:rPr>
        <w:tab/>
        <w:t xml:space="preserve">Fomentar la </w:t>
      </w:r>
      <w:proofErr w:type="spellStart"/>
      <w:r>
        <w:rPr>
          <w:rFonts w:ascii="Arial" w:eastAsia="Arial" w:hAnsi="Arial" w:cs="Arial"/>
          <w:sz w:val="24"/>
          <w:szCs w:val="24"/>
        </w:rPr>
        <w:t>transversalización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la perspectiva e igualdad de género en la cultura organizacional y que hacer institucional a través de mecanismos y programas que permitan promover, aplicar y garantizar la igualdad de derechos entre mujeres y hombres.</w:t>
      </w:r>
    </w:p>
    <w:p w:rsidR="00134932" w:rsidRDefault="00134932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</w:p>
    <w:p w:rsidR="007654DC" w:rsidRDefault="00EB25AE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II.</w:t>
      </w:r>
      <w:r>
        <w:rPr>
          <w:rFonts w:ascii="Arial" w:eastAsia="Arial" w:hAnsi="Arial" w:cs="Arial"/>
          <w:sz w:val="24"/>
          <w:szCs w:val="24"/>
        </w:rPr>
        <w:tab/>
        <w:t>Asegurar, dar seguimiento y aplicar el cumplimiento de las obligaciones contraídas en tratados y convenciones internacionales de derechos humanos de las mujeres, en su ámbito de competencia.</w:t>
      </w:r>
    </w:p>
    <w:p w:rsidR="00134932" w:rsidRDefault="00134932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</w:p>
    <w:p w:rsidR="007654DC" w:rsidRDefault="00EB25AE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III.</w:t>
      </w:r>
      <w:r>
        <w:rPr>
          <w:rFonts w:ascii="Arial" w:eastAsia="Arial" w:hAnsi="Arial" w:cs="Arial"/>
          <w:sz w:val="24"/>
          <w:szCs w:val="24"/>
        </w:rPr>
        <w:tab/>
        <w:t xml:space="preserve">Verificar la incorporación de la perspectiva de género en la planeación, programación y presupuesto anual de la dependencia, entidad o </w:t>
      </w:r>
      <w:proofErr w:type="gramStart"/>
      <w:r>
        <w:rPr>
          <w:rFonts w:ascii="Arial" w:eastAsia="Arial" w:hAnsi="Arial" w:cs="Arial"/>
          <w:sz w:val="24"/>
          <w:szCs w:val="24"/>
        </w:rPr>
        <w:t>ayuntamiento  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la que se encuentre adscrita y de los sectores vinculados a ella. </w:t>
      </w:r>
    </w:p>
    <w:p w:rsidR="00134932" w:rsidRDefault="00134932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</w:p>
    <w:p w:rsidR="007654DC" w:rsidRDefault="00EB25AE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IV. Participar en las tareas programáticas y presupuestarias de la dependencia, entidad o ayuntamiento a la que se encuentre adscrita para impulsar acciones afirmativas y el acceso a bienes y servicios públicos de forma igualitaria, para lo cual podrán realizar propuestas encaminadas a lo antes descrito. </w:t>
      </w:r>
    </w:p>
    <w:p w:rsidR="00134932" w:rsidRDefault="00134932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</w:p>
    <w:p w:rsidR="007654DC" w:rsidRDefault="00EB25AE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V.</w:t>
      </w:r>
      <w:r>
        <w:rPr>
          <w:rFonts w:ascii="Arial" w:eastAsia="Arial" w:hAnsi="Arial" w:cs="Arial"/>
          <w:sz w:val="24"/>
          <w:szCs w:val="24"/>
        </w:rPr>
        <w:tab/>
      </w:r>
      <w:r w:rsidR="007C73F7">
        <w:rPr>
          <w:rFonts w:ascii="Arial" w:eastAsia="Arial" w:hAnsi="Arial" w:cs="Arial"/>
          <w:sz w:val="24"/>
          <w:szCs w:val="24"/>
        </w:rPr>
        <w:t>Opinar y</w:t>
      </w:r>
      <w:r>
        <w:rPr>
          <w:rFonts w:ascii="Arial" w:eastAsia="Arial" w:hAnsi="Arial" w:cs="Arial"/>
          <w:sz w:val="24"/>
          <w:szCs w:val="24"/>
        </w:rPr>
        <w:t xml:space="preserve"> proponer </w:t>
      </w:r>
      <w:r w:rsidR="007C73F7">
        <w:rPr>
          <w:rFonts w:ascii="Arial" w:eastAsia="Arial" w:hAnsi="Arial" w:cs="Arial"/>
          <w:sz w:val="24"/>
          <w:szCs w:val="24"/>
        </w:rPr>
        <w:t xml:space="preserve">respecto a las </w:t>
      </w:r>
      <w:r>
        <w:rPr>
          <w:rFonts w:ascii="Arial" w:eastAsia="Arial" w:hAnsi="Arial" w:cs="Arial"/>
          <w:sz w:val="24"/>
          <w:szCs w:val="24"/>
        </w:rPr>
        <w:t>acciones que impulse la dependencia, entidad o ayuntamiento a la que se encuentre adscrita para garantizar el acceso igualitario de las mujeres al desarrollo y la tutela de sus derechos humanos.</w:t>
      </w:r>
    </w:p>
    <w:p w:rsidR="00134932" w:rsidRDefault="00134932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</w:p>
    <w:p w:rsidR="007654DC" w:rsidRDefault="00EB25AE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VI. Establecer y concertar acuerdos con las unidades responsables de la dependencia, entidad o ayuntamiento a la que se encuentre adscrita para ejecutar las políticas, acciones y programas de su competencia establecidos en el Plan Estatal de Desarrollo y el Programa Especial de Igualdad de Género, Oportunidades y No Discriminación. </w:t>
      </w:r>
    </w:p>
    <w:p w:rsidR="00134932" w:rsidRDefault="00134932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</w:p>
    <w:p w:rsidR="007654DC" w:rsidRDefault="00EB25AE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VII. Gestionar, dirigir y coordinar la formación, capacitación y certificación del personal en materia de igualdad y políticas públicas para la igualdad, atención o prevención de la violencia en contra de las mujeres, mismas que serán obligatorias para las dependencias, entidades o ayuntamientos que se encuentren adscritas.</w:t>
      </w:r>
    </w:p>
    <w:p w:rsidR="00134932" w:rsidRDefault="00134932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</w:p>
    <w:p w:rsidR="007654DC" w:rsidRDefault="00EB25AE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VIII. Ser integrante y participar con voz y voto en los comités internos en materia de igualdad de género de la dependencia, entidad y de los ayuntamientos a los cuales se encuentran adscritos, en el ámbito de su competencia.</w:t>
      </w:r>
    </w:p>
    <w:p w:rsidR="00134932" w:rsidRDefault="00134932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</w:p>
    <w:p w:rsidR="007654DC" w:rsidRDefault="00EB25AE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IX. Difundir y publicar información en materia de derechos humanos de las mujeres, no discriminación e igualdad y diversidad de las mujeres.</w:t>
      </w:r>
    </w:p>
    <w:p w:rsidR="00134932" w:rsidRDefault="00134932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</w:p>
    <w:p w:rsidR="007654DC" w:rsidRDefault="00EB25AE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X.</w:t>
      </w:r>
      <w:r>
        <w:rPr>
          <w:rFonts w:ascii="Arial" w:eastAsia="Arial" w:hAnsi="Arial" w:cs="Arial"/>
          <w:sz w:val="24"/>
          <w:szCs w:val="24"/>
        </w:rPr>
        <w:tab/>
        <w:t>Promover que en los mensajes, campañas y los materiales informativos de comunicación social que transmita la dependencia, entidad o ayuntamiento a la que se encuentre adscrita, se apliquen con perspectiva de género, lenguaje incluyente y no sexista y sin estereotipos, de acuerdo con la normatividad en la materia.</w:t>
      </w:r>
    </w:p>
    <w:p w:rsidR="00134932" w:rsidRDefault="00134932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</w:p>
    <w:p w:rsidR="007654DC" w:rsidRDefault="00EB25AE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XI. Crear mecanismos que permitan asegurar que la prestación de atención y servicios a la población se lleven a cabo sin discriminación, de forma igualitaria y con perspectiva de género.</w:t>
      </w:r>
    </w:p>
    <w:p w:rsidR="00134932" w:rsidRDefault="00134932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</w:p>
    <w:p w:rsidR="007654DC" w:rsidRDefault="00EB25AE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XII. Realizar la elaboración del plan de acción para la igualdad y aplicarla en la institución, dependencia o ayuntamiento a la que se encuentra adscrita. </w:t>
      </w:r>
    </w:p>
    <w:p w:rsidR="00134932" w:rsidRDefault="00134932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</w:p>
    <w:p w:rsidR="007654DC" w:rsidRDefault="00EB25AE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XIII. Informar a la Secretaría de las Mujeres las acciones que realice la dependencia, entidad o ayuntamiento a la que se encuentre adscrita en materia de política pública y en cumplimiento del nuevo Programa Especial de Igualdad de Género, Oportunidades y No Discriminación. </w:t>
      </w:r>
    </w:p>
    <w:p w:rsidR="00134932" w:rsidRDefault="00134932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</w:p>
    <w:p w:rsidR="007654DC" w:rsidRDefault="00EB25AE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XIV. Planificar y promover estudios e investigaciones para instrumentar un sistema de información, registro, seguimiento y evaluación de las condiciones y situación de desigualdad de género, en el ámbito de competencia y atribuciones de la dependencia, entidad o ayuntamiento a la que se encuentre adscrita conforme a lo que establece la Ley de Acceso de las Mujeres a una Vida Libre de Violencia del Estado.</w:t>
      </w:r>
    </w:p>
    <w:p w:rsidR="00134932" w:rsidRDefault="00134932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</w:p>
    <w:p w:rsidR="007654DC" w:rsidRDefault="00EB25AE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XV. Impulsar la producción y sistematización de datos e información, por sexo, lenguaje y discapacidad, en torno a la atención de la población en los programas de gobierno </w:t>
      </w:r>
    </w:p>
    <w:p w:rsidR="00134932" w:rsidRDefault="00134932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</w:p>
    <w:p w:rsidR="007654DC" w:rsidRDefault="00EB25AE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XVI. Elaborar y difundir de manera trimestral y anual informes de evaluación periódica para dar cuenta sobre los avances en la implementación de la política estatal en materia de igualdad de género de la dependencia, entidad o ayuntamiento a la que se encuentre adscrita así como del cumplimiento de las atribuciones de la unidad, e informarlos a la Secretaría de las Mujeres. </w:t>
      </w:r>
    </w:p>
    <w:p w:rsidR="00134932" w:rsidRDefault="00134932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</w:p>
    <w:p w:rsidR="007654DC" w:rsidRDefault="00EB25AE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XVII. Informar a inicio de cada año a la Secretaría de Mujeres un plan de trabajo y los objetivos que el plan debe alcanzar durante dicho período.</w:t>
      </w:r>
    </w:p>
    <w:p w:rsidR="00134932" w:rsidRDefault="00134932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</w:p>
    <w:p w:rsidR="007654DC" w:rsidRDefault="00EB25AE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XVIII. Recibir de la Secretaría de Mujeres capacitaciones y/o actualizaciones constantes, en materia legislativa, de acuerdos, decretos, tratados y convenios </w:t>
      </w:r>
      <w:r>
        <w:rPr>
          <w:rFonts w:ascii="Arial" w:eastAsia="Arial" w:hAnsi="Arial" w:cs="Arial"/>
          <w:sz w:val="24"/>
          <w:szCs w:val="24"/>
        </w:rPr>
        <w:lastRenderedPageBreak/>
        <w:t>nacionales e internacionales, así como de políticas públicas del ejecutivo Federal y Estatal en materia de género.</w:t>
      </w:r>
    </w:p>
    <w:p w:rsidR="00134932" w:rsidRDefault="00134932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</w:p>
    <w:p w:rsidR="007654DC" w:rsidRDefault="00EB25AE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 demás acciones que deben realizar de acuerdo a su competencia al área de cada dependencia, entidad o Ayuntamiento al cual se encuentren adscritas.</w:t>
      </w:r>
    </w:p>
    <w:p w:rsidR="00134932" w:rsidRDefault="00134932" w:rsidP="00134932">
      <w:pPr>
        <w:spacing w:after="0" w:line="240" w:lineRule="auto"/>
        <w:ind w:firstLine="425"/>
        <w:jc w:val="both"/>
        <w:rPr>
          <w:rFonts w:ascii="Arial" w:eastAsia="Arial" w:hAnsi="Arial" w:cs="Arial"/>
          <w:b/>
          <w:sz w:val="24"/>
          <w:szCs w:val="24"/>
        </w:rPr>
      </w:pPr>
    </w:p>
    <w:p w:rsidR="007654DC" w:rsidRDefault="00EB25AE" w:rsidP="00134932">
      <w:pPr>
        <w:spacing w:after="0" w:line="240" w:lineRule="auto"/>
        <w:ind w:firstLine="425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Artículo 12. Titular de la unidad.</w:t>
      </w:r>
    </w:p>
    <w:p w:rsidR="007C73F7" w:rsidRDefault="00EB25AE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Las unidades </w:t>
      </w:r>
      <w:r w:rsidR="007C73F7">
        <w:rPr>
          <w:rFonts w:ascii="Arial" w:eastAsia="Arial" w:hAnsi="Arial" w:cs="Arial"/>
          <w:sz w:val="24"/>
          <w:szCs w:val="24"/>
        </w:rPr>
        <w:t>tendrán un titular que será designada por</w:t>
      </w:r>
      <w:r>
        <w:rPr>
          <w:rFonts w:ascii="Arial" w:eastAsia="Arial" w:hAnsi="Arial" w:cs="Arial"/>
          <w:sz w:val="24"/>
          <w:szCs w:val="24"/>
        </w:rPr>
        <w:t xml:space="preserve"> la persona titular de la dependencia, entidad o ayuntamiento a la que se encuentre adscrita la un</w:t>
      </w:r>
      <w:r w:rsidR="007C73F7">
        <w:rPr>
          <w:rFonts w:ascii="Arial" w:eastAsia="Arial" w:hAnsi="Arial" w:cs="Arial"/>
          <w:sz w:val="24"/>
          <w:szCs w:val="24"/>
        </w:rPr>
        <w:t xml:space="preserve">idad. </w:t>
      </w:r>
    </w:p>
    <w:p w:rsidR="00134932" w:rsidRDefault="00134932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</w:p>
    <w:p w:rsidR="007654DC" w:rsidRDefault="00EB25AE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Cuando las dependencias o entidades cuenten con una unidad administrativa que desempeñe las funciones establecidas </w:t>
      </w:r>
      <w:r w:rsidR="00A07993">
        <w:rPr>
          <w:rFonts w:ascii="Arial" w:eastAsia="Arial" w:hAnsi="Arial" w:cs="Arial"/>
          <w:sz w:val="24"/>
          <w:szCs w:val="24"/>
        </w:rPr>
        <w:t>previstas en este capítulo</w:t>
      </w:r>
      <w:r>
        <w:rPr>
          <w:rFonts w:ascii="Arial" w:eastAsia="Arial" w:hAnsi="Arial" w:cs="Arial"/>
          <w:sz w:val="24"/>
          <w:szCs w:val="24"/>
        </w:rPr>
        <w:t xml:space="preserve">, no será necesaria la designación a que se refiere el párrafo anterior. </w:t>
      </w:r>
    </w:p>
    <w:p w:rsidR="001E1CAA" w:rsidRDefault="001E1CAA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</w:p>
    <w:p w:rsidR="007654DC" w:rsidRDefault="00EB25AE" w:rsidP="00134932">
      <w:pPr>
        <w:spacing w:after="0" w:line="240" w:lineRule="auto"/>
        <w:ind w:firstLine="425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Artículo 13. Organigrama de las Unidades de Igualdad. </w:t>
      </w:r>
    </w:p>
    <w:p w:rsidR="00A07993" w:rsidRDefault="00A07993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Los Ayuntamientos, las dependencias o entidades de la administración pública estatal</w:t>
      </w:r>
      <w:r w:rsidR="00EB25AE">
        <w:rPr>
          <w:rFonts w:ascii="Arial" w:eastAsia="Arial" w:hAnsi="Arial" w:cs="Arial"/>
          <w:sz w:val="24"/>
          <w:szCs w:val="24"/>
        </w:rPr>
        <w:t xml:space="preserve">, contarán con una Unidad de Igualdad adscrita a las mismas, la cual estará conformado por un </w:t>
      </w:r>
      <w:r>
        <w:rPr>
          <w:rFonts w:ascii="Arial" w:eastAsia="Arial" w:hAnsi="Arial" w:cs="Arial"/>
          <w:sz w:val="24"/>
          <w:szCs w:val="24"/>
        </w:rPr>
        <w:t xml:space="preserve">titular y auxiliares a su cargo. </w:t>
      </w:r>
    </w:p>
    <w:p w:rsidR="00134932" w:rsidRDefault="00134932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</w:p>
    <w:p w:rsidR="00A07993" w:rsidRDefault="00A07993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Dichas unidades, contarán como mínimo con el área jurídica, de planeación, administrativa</w:t>
      </w:r>
      <w:r w:rsidR="00EB25AE">
        <w:rPr>
          <w:rFonts w:ascii="Arial" w:eastAsia="Arial" w:hAnsi="Arial" w:cs="Arial"/>
          <w:sz w:val="24"/>
          <w:szCs w:val="24"/>
        </w:rPr>
        <w:t xml:space="preserve"> y de recursos humanos, de conformidad con la disponibilidad presupuestal y</w:t>
      </w:r>
      <w:r>
        <w:rPr>
          <w:rFonts w:ascii="Arial" w:eastAsia="Arial" w:hAnsi="Arial" w:cs="Arial"/>
          <w:sz w:val="24"/>
          <w:szCs w:val="24"/>
        </w:rPr>
        <w:t xml:space="preserve"> de acuerdo a</w:t>
      </w:r>
      <w:r w:rsidR="00EB25AE">
        <w:rPr>
          <w:rFonts w:ascii="Arial" w:eastAsia="Arial" w:hAnsi="Arial" w:cs="Arial"/>
          <w:sz w:val="24"/>
          <w:szCs w:val="24"/>
        </w:rPr>
        <w:t xml:space="preserve"> la planilla laboral con la que </w:t>
      </w:r>
      <w:r>
        <w:rPr>
          <w:rFonts w:ascii="Arial" w:eastAsia="Arial" w:hAnsi="Arial" w:cs="Arial"/>
          <w:sz w:val="24"/>
          <w:szCs w:val="24"/>
        </w:rPr>
        <w:t xml:space="preserve">se cuente. </w:t>
      </w:r>
    </w:p>
    <w:p w:rsidR="00134932" w:rsidRDefault="00134932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</w:p>
    <w:p w:rsidR="007654DC" w:rsidRDefault="00A07993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Asimismo</w:t>
      </w:r>
      <w:r w:rsidR="00EB25AE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quien ocupe la</w:t>
      </w:r>
      <w:r w:rsidR="00EB25AE">
        <w:rPr>
          <w:rFonts w:ascii="Arial" w:eastAsia="Arial" w:hAnsi="Arial" w:cs="Arial"/>
          <w:sz w:val="24"/>
          <w:szCs w:val="24"/>
        </w:rPr>
        <w:t xml:space="preserve"> titular</w:t>
      </w:r>
      <w:r>
        <w:rPr>
          <w:rFonts w:ascii="Arial" w:eastAsia="Arial" w:hAnsi="Arial" w:cs="Arial"/>
          <w:sz w:val="24"/>
          <w:szCs w:val="24"/>
        </w:rPr>
        <w:t>idad</w:t>
      </w:r>
      <w:r w:rsidR="00EB25A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 w:rsidR="00EB25AE">
        <w:rPr>
          <w:rFonts w:ascii="Arial" w:eastAsia="Arial" w:hAnsi="Arial" w:cs="Arial"/>
          <w:sz w:val="24"/>
          <w:szCs w:val="24"/>
        </w:rPr>
        <w:t xml:space="preserve"> el personal adscrito </w:t>
      </w:r>
      <w:r>
        <w:rPr>
          <w:rFonts w:ascii="Arial" w:eastAsia="Arial" w:hAnsi="Arial" w:cs="Arial"/>
          <w:sz w:val="24"/>
          <w:szCs w:val="24"/>
        </w:rPr>
        <w:t xml:space="preserve">a las unidades </w:t>
      </w:r>
      <w:r w:rsidR="00EB25AE">
        <w:rPr>
          <w:rFonts w:ascii="Arial" w:eastAsia="Arial" w:hAnsi="Arial" w:cs="Arial"/>
          <w:sz w:val="24"/>
          <w:szCs w:val="24"/>
        </w:rPr>
        <w:t xml:space="preserve">deberán acreditar </w:t>
      </w:r>
      <w:r>
        <w:rPr>
          <w:rFonts w:ascii="Arial" w:eastAsia="Arial" w:hAnsi="Arial" w:cs="Arial"/>
          <w:sz w:val="24"/>
          <w:szCs w:val="24"/>
        </w:rPr>
        <w:t xml:space="preserve">y contar </w:t>
      </w:r>
      <w:r w:rsidR="00EB25AE">
        <w:rPr>
          <w:rFonts w:ascii="Arial" w:eastAsia="Arial" w:hAnsi="Arial" w:cs="Arial"/>
          <w:sz w:val="24"/>
          <w:szCs w:val="24"/>
        </w:rPr>
        <w:t>con la formación académica acorde al área que le sea asignada</w:t>
      </w:r>
      <w:r>
        <w:rPr>
          <w:rFonts w:ascii="Arial" w:eastAsia="Arial" w:hAnsi="Arial" w:cs="Arial"/>
          <w:sz w:val="24"/>
          <w:szCs w:val="24"/>
        </w:rPr>
        <w:t>, así como experiencia</w:t>
      </w:r>
      <w:r w:rsidR="00EB25AE">
        <w:rPr>
          <w:rFonts w:ascii="Arial" w:eastAsia="Arial" w:hAnsi="Arial" w:cs="Arial"/>
          <w:sz w:val="24"/>
          <w:szCs w:val="24"/>
        </w:rPr>
        <w:t xml:space="preserve"> y conocimientos en </w:t>
      </w:r>
      <w:r>
        <w:rPr>
          <w:rFonts w:ascii="Arial" w:eastAsia="Arial" w:hAnsi="Arial" w:cs="Arial"/>
          <w:sz w:val="24"/>
          <w:szCs w:val="24"/>
        </w:rPr>
        <w:t xml:space="preserve">la materia de </w:t>
      </w:r>
      <w:r w:rsidR="00EB25AE">
        <w:rPr>
          <w:rFonts w:ascii="Arial" w:eastAsia="Arial" w:hAnsi="Arial" w:cs="Arial"/>
          <w:sz w:val="24"/>
          <w:szCs w:val="24"/>
        </w:rPr>
        <w:t xml:space="preserve">igualdad de género.  </w:t>
      </w:r>
    </w:p>
    <w:p w:rsidR="00134932" w:rsidRDefault="00134932" w:rsidP="00134932">
      <w:pPr>
        <w:spacing w:after="0" w:line="240" w:lineRule="auto"/>
        <w:ind w:firstLine="425"/>
        <w:jc w:val="both"/>
        <w:rPr>
          <w:rFonts w:ascii="Arial" w:eastAsia="Arial" w:hAnsi="Arial" w:cs="Arial"/>
          <w:b/>
          <w:sz w:val="24"/>
          <w:szCs w:val="24"/>
        </w:rPr>
      </w:pPr>
    </w:p>
    <w:p w:rsidR="007654DC" w:rsidRDefault="00EB25AE" w:rsidP="00134932">
      <w:pPr>
        <w:spacing w:after="0" w:line="240" w:lineRule="auto"/>
        <w:ind w:firstLine="425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Artículo 14. Presupuesto </w:t>
      </w:r>
    </w:p>
    <w:p w:rsidR="007654DC" w:rsidRDefault="00A07993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Los Ayuntamientos, las dependencias o entidades de la administración pública estatal</w:t>
      </w:r>
      <w:r w:rsidR="00EB25AE">
        <w:rPr>
          <w:rFonts w:ascii="Arial" w:eastAsia="Arial" w:hAnsi="Arial" w:cs="Arial"/>
          <w:sz w:val="24"/>
          <w:szCs w:val="24"/>
        </w:rPr>
        <w:t xml:space="preserve"> deberán dotar a las unidades de Igualdad adscritas a las mismas de </w:t>
      </w:r>
      <w:r w:rsidR="007C73F7">
        <w:rPr>
          <w:rFonts w:ascii="Arial" w:eastAsia="Arial" w:hAnsi="Arial" w:cs="Arial"/>
          <w:sz w:val="24"/>
          <w:szCs w:val="24"/>
        </w:rPr>
        <w:t xml:space="preserve">un </w:t>
      </w:r>
      <w:r w:rsidR="00EB25AE">
        <w:rPr>
          <w:rFonts w:ascii="Arial" w:eastAsia="Arial" w:hAnsi="Arial" w:cs="Arial"/>
          <w:sz w:val="24"/>
          <w:szCs w:val="24"/>
        </w:rPr>
        <w:t>presup</w:t>
      </w:r>
      <w:r w:rsidR="007C73F7">
        <w:rPr>
          <w:rFonts w:ascii="Arial" w:eastAsia="Arial" w:hAnsi="Arial" w:cs="Arial"/>
          <w:sz w:val="24"/>
          <w:szCs w:val="24"/>
        </w:rPr>
        <w:t xml:space="preserve">uesto suficiente y proporcional para el cumplimiento y desarrollo de </w:t>
      </w:r>
      <w:r w:rsidR="00BB53AC">
        <w:rPr>
          <w:rFonts w:ascii="Arial" w:eastAsia="Arial" w:hAnsi="Arial" w:cs="Arial"/>
          <w:sz w:val="24"/>
          <w:szCs w:val="24"/>
        </w:rPr>
        <w:t>sus funciones</w:t>
      </w:r>
      <w:r w:rsidR="007C73F7">
        <w:rPr>
          <w:rFonts w:ascii="Arial" w:eastAsia="Arial" w:hAnsi="Arial" w:cs="Arial"/>
          <w:sz w:val="24"/>
          <w:szCs w:val="24"/>
        </w:rPr>
        <w:t xml:space="preserve"> acorde a la presente ley. </w:t>
      </w:r>
    </w:p>
    <w:p w:rsidR="00134932" w:rsidRDefault="00134932" w:rsidP="00134932">
      <w:pPr>
        <w:spacing w:after="0" w:line="240" w:lineRule="auto"/>
        <w:ind w:firstLine="425"/>
        <w:jc w:val="both"/>
        <w:rPr>
          <w:rFonts w:ascii="Arial" w:eastAsia="Arial" w:hAnsi="Arial" w:cs="Arial"/>
          <w:b/>
          <w:sz w:val="24"/>
          <w:szCs w:val="24"/>
        </w:rPr>
      </w:pPr>
    </w:p>
    <w:p w:rsidR="007654DC" w:rsidRDefault="00EB25AE" w:rsidP="00134932">
      <w:pPr>
        <w:spacing w:after="0" w:line="240" w:lineRule="auto"/>
        <w:ind w:firstLine="425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Artículo 15. Requisitos para ser titular de la unidad.</w:t>
      </w:r>
    </w:p>
    <w:p w:rsidR="007654DC" w:rsidRDefault="00EB25AE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ocupar la titularidad de alguna de las unidades será necesario cubrir los siguientes requisitos:</w:t>
      </w:r>
    </w:p>
    <w:p w:rsidR="00134932" w:rsidRDefault="00134932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</w:p>
    <w:p w:rsidR="007654DC" w:rsidRDefault="00EB25AE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z w:val="24"/>
          <w:szCs w:val="24"/>
        </w:rPr>
        <w:tab/>
      </w:r>
      <w:r w:rsidR="007C73F7">
        <w:rPr>
          <w:rFonts w:ascii="Arial" w:eastAsia="Arial" w:hAnsi="Arial" w:cs="Arial"/>
          <w:sz w:val="24"/>
          <w:szCs w:val="24"/>
        </w:rPr>
        <w:t xml:space="preserve">Tener la </w:t>
      </w:r>
      <w:r>
        <w:rPr>
          <w:rFonts w:ascii="Arial" w:eastAsia="Arial" w:hAnsi="Arial" w:cs="Arial"/>
          <w:sz w:val="24"/>
          <w:szCs w:val="24"/>
        </w:rPr>
        <w:t xml:space="preserve">nacionalidad mexicana y </w:t>
      </w:r>
      <w:r w:rsidR="007C73F7">
        <w:rPr>
          <w:rFonts w:ascii="Arial" w:eastAsia="Arial" w:hAnsi="Arial" w:cs="Arial"/>
          <w:sz w:val="24"/>
          <w:szCs w:val="24"/>
        </w:rPr>
        <w:t>la ciudadanía yucateca en términos de lo que establezca la Constitución Política d</w:t>
      </w:r>
      <w:r>
        <w:rPr>
          <w:rFonts w:ascii="Arial" w:eastAsia="Arial" w:hAnsi="Arial" w:cs="Arial"/>
          <w:sz w:val="24"/>
          <w:szCs w:val="24"/>
        </w:rPr>
        <w:t>el Estado de Yucatán.</w:t>
      </w:r>
    </w:p>
    <w:p w:rsidR="00134932" w:rsidRDefault="00134932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</w:p>
    <w:p w:rsidR="007654DC" w:rsidRDefault="00EB25AE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II.</w:t>
      </w:r>
      <w:r>
        <w:rPr>
          <w:rFonts w:ascii="Arial" w:eastAsia="Arial" w:hAnsi="Arial" w:cs="Arial"/>
          <w:sz w:val="24"/>
          <w:szCs w:val="24"/>
        </w:rPr>
        <w:tab/>
        <w:t>Contar con título de licenciatura o grado académico afín, preferentemente en las áreas sociales o económicas y estudios certificados en materia de Género.</w:t>
      </w:r>
    </w:p>
    <w:p w:rsidR="00134932" w:rsidRDefault="00134932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</w:p>
    <w:p w:rsidR="007654DC" w:rsidRDefault="00EB25AE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III.</w:t>
      </w:r>
      <w:r>
        <w:rPr>
          <w:rFonts w:ascii="Arial" w:eastAsia="Arial" w:hAnsi="Arial" w:cs="Arial"/>
          <w:sz w:val="24"/>
          <w:szCs w:val="24"/>
        </w:rPr>
        <w:tab/>
        <w:t xml:space="preserve">Contar con experiencia y conocimientos en las materias de derechos humanos de las mujeres y/o políticas públicas de género y/o intervención de la violencia contra las mujeres, u otras relacionadas con la igualdad de género. </w:t>
      </w:r>
    </w:p>
    <w:p w:rsidR="00134932" w:rsidRDefault="00134932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bookmarkStart w:id="0" w:name="_30j0zll" w:colFirst="0" w:colLast="0"/>
      <w:bookmarkEnd w:id="0"/>
    </w:p>
    <w:p w:rsidR="007654DC" w:rsidRDefault="00EB25AE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IV. Preferentemente contar con nivel mínimo de jefe de departamento o dirección dentro de la dependencia, entidad o ayuntamiento.</w:t>
      </w:r>
    </w:p>
    <w:p w:rsidR="00134932" w:rsidRDefault="00134932" w:rsidP="00134932">
      <w:pPr>
        <w:spacing w:after="0" w:line="240" w:lineRule="auto"/>
        <w:ind w:firstLine="425"/>
        <w:jc w:val="both"/>
        <w:rPr>
          <w:rFonts w:ascii="Arial" w:eastAsia="Arial" w:hAnsi="Arial" w:cs="Arial"/>
          <w:b/>
          <w:sz w:val="24"/>
          <w:szCs w:val="24"/>
        </w:rPr>
      </w:pPr>
    </w:p>
    <w:p w:rsidR="00134932" w:rsidRDefault="00F03E19" w:rsidP="00F03E19">
      <w:pPr>
        <w:tabs>
          <w:tab w:val="left" w:pos="2895"/>
        </w:tabs>
        <w:spacing w:after="0" w:line="240" w:lineRule="auto"/>
        <w:ind w:firstLine="425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</w:p>
    <w:p w:rsidR="007654DC" w:rsidRDefault="00EB25AE" w:rsidP="00134932">
      <w:pPr>
        <w:spacing w:after="0" w:line="240" w:lineRule="auto"/>
        <w:ind w:firstLine="425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Artículo 16. Obligación de notificación.</w:t>
      </w:r>
    </w:p>
    <w:p w:rsidR="001E1CAA" w:rsidRDefault="00EB25AE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Las personas titulares de las dependencias, entidades o </w:t>
      </w:r>
      <w:r w:rsidR="007C73F7">
        <w:rPr>
          <w:rFonts w:ascii="Arial" w:eastAsia="Arial" w:hAnsi="Arial" w:cs="Arial"/>
          <w:sz w:val="24"/>
          <w:szCs w:val="24"/>
        </w:rPr>
        <w:t xml:space="preserve">de los </w:t>
      </w:r>
      <w:r>
        <w:rPr>
          <w:rFonts w:ascii="Arial" w:eastAsia="Arial" w:hAnsi="Arial" w:cs="Arial"/>
          <w:sz w:val="24"/>
          <w:szCs w:val="24"/>
        </w:rPr>
        <w:t>ayuntamientos deberán informar a la Secretaría de las Mujeres sobre las personas que funjan como titulares de la unidad a</w:t>
      </w:r>
      <w:r w:rsidR="007C73F7">
        <w:rPr>
          <w:rFonts w:ascii="Arial" w:eastAsia="Arial" w:hAnsi="Arial" w:cs="Arial"/>
          <w:sz w:val="24"/>
          <w:szCs w:val="24"/>
        </w:rPr>
        <w:t>sí como el personal a su cargo</w:t>
      </w:r>
      <w:r w:rsidR="001E1CAA">
        <w:rPr>
          <w:rFonts w:ascii="Arial" w:eastAsia="Arial" w:hAnsi="Arial" w:cs="Arial"/>
          <w:sz w:val="24"/>
          <w:szCs w:val="24"/>
        </w:rPr>
        <w:t xml:space="preserve">, con la finalidad, </w:t>
      </w:r>
      <w:r w:rsidR="007C73F7">
        <w:rPr>
          <w:rFonts w:ascii="Arial" w:eastAsia="Arial" w:hAnsi="Arial" w:cs="Arial"/>
          <w:sz w:val="24"/>
          <w:szCs w:val="24"/>
        </w:rPr>
        <w:t xml:space="preserve">de contar con un </w:t>
      </w:r>
      <w:r>
        <w:rPr>
          <w:rFonts w:ascii="Arial" w:eastAsia="Arial" w:hAnsi="Arial" w:cs="Arial"/>
          <w:sz w:val="24"/>
          <w:szCs w:val="24"/>
        </w:rPr>
        <w:t>directorio institu</w:t>
      </w:r>
      <w:r w:rsidR="001E1CAA">
        <w:rPr>
          <w:rFonts w:ascii="Arial" w:eastAsia="Arial" w:hAnsi="Arial" w:cs="Arial"/>
          <w:sz w:val="24"/>
          <w:szCs w:val="24"/>
        </w:rPr>
        <w:t xml:space="preserve">cional de Unidades de Igualdad administrado, supervisado y actualizado por </w:t>
      </w:r>
      <w:r>
        <w:rPr>
          <w:rFonts w:ascii="Arial" w:eastAsia="Arial" w:hAnsi="Arial" w:cs="Arial"/>
          <w:sz w:val="24"/>
          <w:szCs w:val="24"/>
        </w:rPr>
        <w:t>la Secretaría de las Mujeres o la dependencia responsable de la</w:t>
      </w:r>
      <w:r w:rsidR="001E1CAA">
        <w:rPr>
          <w:rFonts w:ascii="Arial" w:eastAsia="Arial" w:hAnsi="Arial" w:cs="Arial"/>
          <w:sz w:val="24"/>
          <w:szCs w:val="24"/>
        </w:rPr>
        <w:t xml:space="preserve"> política pública en la materia. </w:t>
      </w:r>
    </w:p>
    <w:p w:rsidR="001E1CAA" w:rsidRDefault="001E1CAA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</w:p>
    <w:p w:rsidR="006077A2" w:rsidRDefault="006077A2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</w:p>
    <w:p w:rsidR="007654DC" w:rsidRDefault="00EB25AE" w:rsidP="00134932">
      <w:pPr>
        <w:spacing w:after="0" w:line="240" w:lineRule="auto"/>
        <w:ind w:firstLine="425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Artículo 17. Obligación de coordinación.</w:t>
      </w:r>
    </w:p>
    <w:p w:rsidR="007654DC" w:rsidRDefault="00EB25AE" w:rsidP="00134932">
      <w:pPr>
        <w:spacing w:after="0" w:line="240" w:lineRule="auto"/>
        <w:ind w:firstLine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Las personas titulares de las unidades administrativas de las dependencias, entidades y de los ayuntamientos deberán colaborar con las unidades de igualdad adscritas a las mismas, con personal capacitado en igualdad de género para la ejecución de las acciones y políticas que realicen las unidades en el ámbito de su competencia.</w:t>
      </w:r>
    </w:p>
    <w:p w:rsidR="00134932" w:rsidRDefault="00134932" w:rsidP="00134932">
      <w:pPr>
        <w:spacing w:after="0" w:line="360" w:lineRule="auto"/>
        <w:ind w:firstLine="425"/>
        <w:jc w:val="center"/>
        <w:rPr>
          <w:rFonts w:ascii="Arial" w:eastAsia="Arial" w:hAnsi="Arial" w:cs="Arial"/>
          <w:b/>
          <w:sz w:val="24"/>
          <w:szCs w:val="24"/>
        </w:rPr>
      </w:pPr>
    </w:p>
    <w:p w:rsidR="007654DC" w:rsidRDefault="00134932" w:rsidP="00134932">
      <w:pPr>
        <w:spacing w:after="0" w:line="360" w:lineRule="auto"/>
        <w:ind w:firstLine="42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</w:t>
      </w:r>
      <w:r w:rsidR="001E1CAA" w:rsidRPr="001E1CAA">
        <w:rPr>
          <w:rFonts w:ascii="Arial" w:eastAsia="Arial" w:hAnsi="Arial" w:cs="Arial"/>
          <w:b/>
          <w:sz w:val="24"/>
          <w:szCs w:val="24"/>
        </w:rPr>
        <w:t>ransitorios</w:t>
      </w:r>
    </w:p>
    <w:p w:rsidR="006077A2" w:rsidRPr="001E1CAA" w:rsidRDefault="006077A2" w:rsidP="00134932">
      <w:pPr>
        <w:spacing w:after="0" w:line="360" w:lineRule="auto"/>
        <w:ind w:firstLine="425"/>
        <w:jc w:val="center"/>
        <w:rPr>
          <w:rFonts w:ascii="Arial" w:eastAsia="Arial" w:hAnsi="Arial" w:cs="Arial"/>
          <w:b/>
          <w:sz w:val="24"/>
          <w:szCs w:val="24"/>
        </w:rPr>
      </w:pPr>
    </w:p>
    <w:p w:rsidR="001E1CAA" w:rsidRPr="001E1CAA" w:rsidRDefault="001E1CAA" w:rsidP="0013493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1E1CAA">
        <w:rPr>
          <w:rFonts w:ascii="Arial" w:eastAsia="Arial" w:hAnsi="Arial" w:cs="Arial"/>
          <w:b/>
          <w:sz w:val="24"/>
          <w:szCs w:val="24"/>
        </w:rPr>
        <w:t>Artículo primero. Entrada en vigor.</w:t>
      </w:r>
    </w:p>
    <w:p w:rsidR="007654DC" w:rsidRPr="001E1CAA" w:rsidRDefault="00EB25AE" w:rsidP="0013493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1E1CAA">
        <w:rPr>
          <w:rFonts w:ascii="Arial" w:eastAsia="Arial" w:hAnsi="Arial" w:cs="Arial"/>
          <w:sz w:val="24"/>
          <w:szCs w:val="24"/>
        </w:rPr>
        <w:t>El presente Decreto entrará en vigor el día siguiente al de su publicación en el Diario Oficial del Estado de Yucatán</w:t>
      </w:r>
      <w:r w:rsidR="00134932">
        <w:rPr>
          <w:rFonts w:ascii="Arial" w:eastAsia="Arial" w:hAnsi="Arial" w:cs="Arial"/>
          <w:sz w:val="24"/>
          <w:szCs w:val="24"/>
        </w:rPr>
        <w:t>.</w:t>
      </w:r>
    </w:p>
    <w:p w:rsidR="00134932" w:rsidRDefault="00134932" w:rsidP="0013493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1E1CAA" w:rsidRPr="001E1CAA" w:rsidRDefault="001E1CAA" w:rsidP="00134932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1E1CAA">
        <w:rPr>
          <w:rFonts w:ascii="Arial" w:eastAsia="Arial" w:hAnsi="Arial" w:cs="Arial"/>
          <w:b/>
          <w:sz w:val="24"/>
          <w:szCs w:val="24"/>
        </w:rPr>
        <w:t>Artículo segundo. Recursos presupuestarios.</w:t>
      </w:r>
    </w:p>
    <w:p w:rsidR="001E1CAA" w:rsidRPr="001E1CAA" w:rsidRDefault="001E1CAA" w:rsidP="0013493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1E1CAA">
        <w:rPr>
          <w:rFonts w:ascii="Arial" w:eastAsia="Arial" w:hAnsi="Arial" w:cs="Arial"/>
          <w:sz w:val="24"/>
          <w:szCs w:val="24"/>
        </w:rPr>
        <w:t xml:space="preserve">De conformidad con la normatividad jurídica, administrativa y presupuestaria correspondiente, las autoridades competentes deberán tomar en consideración los recursos presupuestarios, materiales y humanos, para el cumplimiento del presente decreto. </w:t>
      </w:r>
    </w:p>
    <w:p w:rsidR="001E1CAA" w:rsidRPr="001E1CAA" w:rsidRDefault="00F03E19" w:rsidP="00F03E19">
      <w:pPr>
        <w:tabs>
          <w:tab w:val="left" w:pos="144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1E1CAA" w:rsidRPr="001E1CAA" w:rsidRDefault="001E1CAA" w:rsidP="00134932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1E1CAA">
        <w:rPr>
          <w:rFonts w:ascii="Arial" w:eastAsia="Arial" w:hAnsi="Arial" w:cs="Arial"/>
          <w:b/>
          <w:sz w:val="24"/>
          <w:szCs w:val="24"/>
        </w:rPr>
        <w:t>Artículo tercero</w:t>
      </w:r>
      <w:r w:rsidR="00F03E19">
        <w:rPr>
          <w:rFonts w:ascii="Arial" w:eastAsia="Arial" w:hAnsi="Arial" w:cs="Arial"/>
          <w:b/>
          <w:sz w:val="24"/>
          <w:szCs w:val="24"/>
        </w:rPr>
        <w:t>.</w:t>
      </w:r>
      <w:r w:rsidR="00EB25AE" w:rsidRPr="001E1CAA">
        <w:rPr>
          <w:rFonts w:ascii="Arial" w:eastAsia="Arial" w:hAnsi="Arial" w:cs="Arial"/>
          <w:sz w:val="24"/>
          <w:szCs w:val="24"/>
        </w:rPr>
        <w:t xml:space="preserve"> </w:t>
      </w:r>
      <w:r w:rsidRPr="001E1CAA">
        <w:rPr>
          <w:rFonts w:ascii="Arial" w:eastAsia="Arial" w:hAnsi="Arial" w:cs="Arial"/>
          <w:b/>
          <w:sz w:val="24"/>
          <w:szCs w:val="24"/>
        </w:rPr>
        <w:t xml:space="preserve">Derogación expresa. </w:t>
      </w:r>
    </w:p>
    <w:p w:rsidR="007654DC" w:rsidRPr="001E1CAA" w:rsidRDefault="00EB25AE" w:rsidP="0013493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1E1CAA">
        <w:rPr>
          <w:rFonts w:ascii="Arial" w:eastAsia="Arial" w:hAnsi="Arial" w:cs="Arial"/>
          <w:sz w:val="24"/>
          <w:szCs w:val="24"/>
        </w:rPr>
        <w:t>Se derogan todas las disposiciones legales de igual o menor rango que se opongan a las disposiciones de</w:t>
      </w:r>
      <w:r w:rsidR="001E1CAA" w:rsidRPr="001E1CAA">
        <w:rPr>
          <w:rFonts w:ascii="Arial" w:eastAsia="Arial" w:hAnsi="Arial" w:cs="Arial"/>
          <w:sz w:val="24"/>
          <w:szCs w:val="24"/>
        </w:rPr>
        <w:t>l presente decreto.</w:t>
      </w:r>
    </w:p>
    <w:p w:rsidR="001E1CAA" w:rsidRDefault="001E1CAA" w:rsidP="00134932">
      <w:pPr>
        <w:spacing w:after="0" w:line="240" w:lineRule="auto"/>
        <w:ind w:firstLine="425"/>
        <w:jc w:val="both"/>
        <w:rPr>
          <w:rFonts w:ascii="Arial" w:eastAsia="Arial" w:hAnsi="Arial" w:cs="Arial"/>
          <w:b/>
          <w:sz w:val="28"/>
          <w:szCs w:val="24"/>
        </w:rPr>
      </w:pPr>
    </w:p>
    <w:p w:rsidR="00F03E19" w:rsidRPr="00F03E19" w:rsidRDefault="00F03E19" w:rsidP="00F03E19">
      <w:pPr>
        <w:shd w:val="clear" w:color="auto" w:fill="FFFFFF"/>
        <w:spacing w:after="0" w:line="240" w:lineRule="auto"/>
        <w:ind w:firstLine="708"/>
        <w:jc w:val="both"/>
        <w:rPr>
          <w:rFonts w:ascii="Arial" w:eastAsia="Arial" w:hAnsi="Arial" w:cs="Arial"/>
          <w:b/>
          <w:bCs/>
          <w:color w:val="000000"/>
          <w:lang w:val="es-MX"/>
        </w:rPr>
      </w:pPr>
      <w:r w:rsidRPr="00F03E19">
        <w:rPr>
          <w:rFonts w:ascii="Arial" w:eastAsia="Arial" w:hAnsi="Arial" w:cs="Arial"/>
          <w:b/>
          <w:bCs/>
          <w:color w:val="000000"/>
          <w:lang w:val="es-MX"/>
        </w:rPr>
        <w:t>DADO EN LA SEDE DEL RECINTO DEL PODER LEGISLATIVO EN LA CIUDAD DE MÉRIDA, YUCATÁN, ESTADOS UNIDOS MEXICANOS A LOS VEINTISEIS DÍAS DEL MES DE NOVIEMBRE DEL AÑO DOS MIL VEINTE.</w:t>
      </w:r>
    </w:p>
    <w:p w:rsidR="00F03E19" w:rsidRPr="00F03E19" w:rsidRDefault="00F03E19" w:rsidP="00F03E19">
      <w:pPr>
        <w:spacing w:after="0" w:line="240" w:lineRule="auto"/>
        <w:jc w:val="both"/>
        <w:rPr>
          <w:rFonts w:ascii="Arial" w:eastAsia="Times New Roman" w:hAnsi="Arial" w:cs="Arial"/>
          <w:b/>
          <w:caps/>
          <w:lang w:eastAsia="es-ES"/>
        </w:rPr>
      </w:pPr>
    </w:p>
    <w:p w:rsidR="00F03E19" w:rsidRPr="00F03E19" w:rsidRDefault="00F03E19" w:rsidP="00F03E19">
      <w:pPr>
        <w:spacing w:after="0" w:line="240" w:lineRule="auto"/>
        <w:jc w:val="center"/>
        <w:rPr>
          <w:rFonts w:ascii="Arial" w:eastAsia="Times New Roman" w:hAnsi="Arial" w:cs="Arial"/>
          <w:b/>
          <w:caps/>
          <w:lang w:eastAsia="es-ES"/>
        </w:rPr>
      </w:pPr>
    </w:p>
    <w:p w:rsidR="00F03E19" w:rsidRPr="00F03E19" w:rsidRDefault="00F03E19" w:rsidP="00F03E19">
      <w:pPr>
        <w:spacing w:after="0" w:line="240" w:lineRule="auto"/>
        <w:ind w:left="708" w:right="-6" w:hanging="11"/>
        <w:jc w:val="center"/>
        <w:rPr>
          <w:rFonts w:ascii="Arial" w:eastAsia="Arial" w:hAnsi="Arial" w:cs="Arial"/>
          <w:b/>
          <w:color w:val="000000"/>
          <w:lang w:val="pt-BR"/>
        </w:rPr>
      </w:pPr>
      <w:r w:rsidRPr="00F03E19">
        <w:rPr>
          <w:rFonts w:ascii="Arial" w:eastAsia="Arial" w:hAnsi="Arial" w:cs="Arial"/>
          <w:b/>
          <w:color w:val="000000"/>
          <w:lang w:val="pt-BR"/>
        </w:rPr>
        <w:t>PRESIDENTA:</w:t>
      </w:r>
    </w:p>
    <w:p w:rsidR="00F03E19" w:rsidRPr="00F03E19" w:rsidRDefault="00F03E19" w:rsidP="00F03E19">
      <w:pPr>
        <w:spacing w:after="0" w:line="240" w:lineRule="auto"/>
        <w:ind w:left="708" w:right="-6" w:hanging="11"/>
        <w:jc w:val="center"/>
        <w:rPr>
          <w:rFonts w:ascii="Arial" w:eastAsia="Arial" w:hAnsi="Arial" w:cs="Arial"/>
          <w:b/>
          <w:color w:val="000000"/>
          <w:lang w:val="pt-BR"/>
        </w:rPr>
      </w:pPr>
    </w:p>
    <w:p w:rsidR="00F03E19" w:rsidRPr="00F03E19" w:rsidRDefault="00F03E19" w:rsidP="00F03E19">
      <w:pPr>
        <w:spacing w:after="0" w:line="240" w:lineRule="auto"/>
        <w:ind w:left="708" w:right="-6" w:hanging="11"/>
        <w:jc w:val="center"/>
        <w:rPr>
          <w:rFonts w:ascii="Arial" w:eastAsia="Arial" w:hAnsi="Arial" w:cs="Arial"/>
          <w:b/>
          <w:color w:val="000000"/>
          <w:lang w:val="pt-BR"/>
        </w:rPr>
      </w:pPr>
    </w:p>
    <w:p w:rsidR="00F03E19" w:rsidRPr="00F03E19" w:rsidRDefault="00F03E19" w:rsidP="00F03E19">
      <w:pPr>
        <w:spacing w:after="0" w:line="240" w:lineRule="auto"/>
        <w:ind w:left="708" w:right="-6" w:hanging="11"/>
        <w:jc w:val="center"/>
        <w:rPr>
          <w:rFonts w:ascii="Arial" w:eastAsia="Arial" w:hAnsi="Arial" w:cs="Arial"/>
          <w:b/>
          <w:color w:val="000000"/>
          <w:lang w:val="pt-BR"/>
        </w:rPr>
      </w:pPr>
      <w:r w:rsidRPr="00F03E19">
        <w:rPr>
          <w:rFonts w:ascii="Arial" w:eastAsia="Arial" w:hAnsi="Arial" w:cs="Arial"/>
          <w:b/>
          <w:color w:val="000000"/>
          <w:lang w:val="pt-BR"/>
        </w:rPr>
        <w:t>DIP. LIZZETE JANICE E</w:t>
      </w:r>
      <w:r w:rsidR="000C5DA8">
        <w:rPr>
          <w:rFonts w:ascii="Arial" w:eastAsia="Arial" w:hAnsi="Arial" w:cs="Arial"/>
          <w:b/>
          <w:color w:val="000000"/>
          <w:lang w:val="pt-BR"/>
        </w:rPr>
        <w:t>S</w:t>
      </w:r>
      <w:bookmarkStart w:id="1" w:name="_GoBack"/>
      <w:bookmarkEnd w:id="1"/>
      <w:r w:rsidRPr="00F03E19">
        <w:rPr>
          <w:rFonts w:ascii="Arial" w:eastAsia="Arial" w:hAnsi="Arial" w:cs="Arial"/>
          <w:b/>
          <w:color w:val="000000"/>
          <w:lang w:val="pt-BR"/>
        </w:rPr>
        <w:t>COBEDO SALAZAR.</w:t>
      </w:r>
    </w:p>
    <w:p w:rsidR="00F03E19" w:rsidRPr="00F03E19" w:rsidRDefault="00F03E19" w:rsidP="00F03E19">
      <w:pPr>
        <w:spacing w:after="0" w:line="240" w:lineRule="auto"/>
        <w:ind w:left="708" w:right="-6" w:hanging="11"/>
        <w:jc w:val="center"/>
        <w:rPr>
          <w:rFonts w:ascii="Arial" w:eastAsia="Arial" w:hAnsi="Arial" w:cs="Arial"/>
          <w:b/>
          <w:color w:val="000000"/>
          <w:lang w:val="pt-BR"/>
        </w:rPr>
      </w:pPr>
    </w:p>
    <w:p w:rsidR="00F03E19" w:rsidRPr="00F03E19" w:rsidRDefault="00F03E19" w:rsidP="00F03E19">
      <w:pPr>
        <w:spacing w:after="0" w:line="240" w:lineRule="auto"/>
        <w:ind w:left="708" w:right="-6" w:hanging="11"/>
        <w:jc w:val="center"/>
        <w:rPr>
          <w:rFonts w:ascii="Arial" w:eastAsia="Arial" w:hAnsi="Arial" w:cs="Arial"/>
          <w:b/>
          <w:color w:val="000000"/>
          <w:lang w:val="pt-BR"/>
        </w:rPr>
      </w:pPr>
    </w:p>
    <w:tbl>
      <w:tblPr>
        <w:tblW w:w="98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831"/>
      </w:tblGrid>
      <w:tr w:rsidR="00F03E19" w:rsidRPr="00F03E19" w:rsidTr="00BF3523">
        <w:trPr>
          <w:jc w:val="center"/>
        </w:trPr>
        <w:tc>
          <w:tcPr>
            <w:tcW w:w="5032" w:type="dxa"/>
          </w:tcPr>
          <w:p w:rsidR="00F03E19" w:rsidRPr="00F03E19" w:rsidRDefault="00F03E19" w:rsidP="00F03E19">
            <w:pPr>
              <w:spacing w:after="0" w:line="240" w:lineRule="auto"/>
              <w:ind w:left="708" w:right="-6" w:hanging="11"/>
              <w:jc w:val="center"/>
              <w:rPr>
                <w:rFonts w:ascii="Arial" w:eastAsia="Arial" w:hAnsi="Arial" w:cs="Arial"/>
                <w:b/>
                <w:color w:val="000000"/>
                <w:lang w:val="es-MX"/>
              </w:rPr>
            </w:pPr>
            <w:r w:rsidRPr="00F03E19">
              <w:rPr>
                <w:rFonts w:ascii="Arial" w:eastAsia="Arial" w:hAnsi="Arial" w:cs="Arial"/>
                <w:b/>
                <w:color w:val="000000"/>
                <w:lang w:val="es-MX"/>
              </w:rPr>
              <w:t>SECRETARIA:</w:t>
            </w:r>
          </w:p>
          <w:p w:rsidR="00F03E19" w:rsidRPr="00F03E19" w:rsidRDefault="00F03E19" w:rsidP="00F03E19">
            <w:pPr>
              <w:spacing w:after="0" w:line="240" w:lineRule="auto"/>
              <w:ind w:left="708" w:right="-6" w:hanging="11"/>
              <w:jc w:val="both"/>
              <w:rPr>
                <w:rFonts w:ascii="Arial" w:eastAsia="Arial" w:hAnsi="Arial" w:cs="Arial"/>
                <w:b/>
                <w:color w:val="000000"/>
                <w:lang w:val="es-MX"/>
              </w:rPr>
            </w:pPr>
          </w:p>
          <w:p w:rsidR="00F03E19" w:rsidRPr="00F03E19" w:rsidRDefault="00F03E19" w:rsidP="00F03E19">
            <w:pPr>
              <w:spacing w:after="0" w:line="240" w:lineRule="auto"/>
              <w:ind w:left="708" w:right="-6" w:hanging="11"/>
              <w:jc w:val="both"/>
              <w:rPr>
                <w:rFonts w:ascii="Arial" w:eastAsia="Arial" w:hAnsi="Arial" w:cs="Arial"/>
                <w:b/>
                <w:color w:val="000000"/>
                <w:lang w:val="es-MX"/>
              </w:rPr>
            </w:pPr>
          </w:p>
          <w:p w:rsidR="00F03E19" w:rsidRPr="00F03E19" w:rsidRDefault="00F03E19" w:rsidP="00F03E19">
            <w:pPr>
              <w:spacing w:after="0" w:line="240" w:lineRule="auto"/>
              <w:ind w:left="708" w:right="-6" w:hanging="11"/>
              <w:jc w:val="both"/>
              <w:rPr>
                <w:rFonts w:ascii="Arial" w:eastAsia="Arial" w:hAnsi="Arial" w:cs="Arial"/>
                <w:b/>
                <w:color w:val="000000"/>
                <w:lang w:val="es-MX"/>
              </w:rPr>
            </w:pPr>
          </w:p>
          <w:p w:rsidR="00F03E19" w:rsidRPr="00F03E19" w:rsidRDefault="00F03E19" w:rsidP="00F03E19">
            <w:pPr>
              <w:spacing w:after="0" w:line="240" w:lineRule="auto"/>
              <w:ind w:left="708" w:right="-6" w:hanging="11"/>
              <w:jc w:val="center"/>
              <w:rPr>
                <w:rFonts w:ascii="Arial" w:eastAsia="Arial" w:hAnsi="Arial" w:cs="Arial"/>
                <w:b/>
                <w:color w:val="000000"/>
                <w:lang w:val="es-MX"/>
              </w:rPr>
            </w:pPr>
            <w:r w:rsidRPr="00F03E19">
              <w:rPr>
                <w:rFonts w:ascii="Arial" w:eastAsia="Arial" w:hAnsi="Arial" w:cs="Arial"/>
                <w:b/>
                <w:color w:val="000000"/>
                <w:lang w:val="es-MX"/>
              </w:rPr>
              <w:t xml:space="preserve">DIP. </w:t>
            </w:r>
            <w:r w:rsidRPr="00F03E19">
              <w:rPr>
                <w:rFonts w:ascii="Arial" w:eastAsia="Arial" w:hAnsi="Arial" w:cs="Arial"/>
                <w:b/>
                <w:bCs/>
                <w:color w:val="000000"/>
                <w:lang w:val="es-MX"/>
              </w:rPr>
              <w:t>FÁTIMA DEL ROSARIO PERERA SALAZAR</w:t>
            </w:r>
            <w:r w:rsidRPr="00F03E19">
              <w:rPr>
                <w:rFonts w:ascii="Arial" w:eastAsia="Arial" w:hAnsi="Arial" w:cs="Arial"/>
                <w:b/>
                <w:color w:val="000000"/>
                <w:lang w:val="es-MX"/>
              </w:rPr>
              <w:t>.</w:t>
            </w:r>
          </w:p>
        </w:tc>
        <w:tc>
          <w:tcPr>
            <w:tcW w:w="4831" w:type="dxa"/>
          </w:tcPr>
          <w:p w:rsidR="00F03E19" w:rsidRPr="00F03E19" w:rsidRDefault="00F03E19" w:rsidP="00F03E19">
            <w:pPr>
              <w:spacing w:after="0" w:line="240" w:lineRule="auto"/>
              <w:ind w:left="708" w:right="-6" w:hanging="11"/>
              <w:jc w:val="center"/>
              <w:rPr>
                <w:rFonts w:ascii="Arial" w:eastAsia="Arial" w:hAnsi="Arial" w:cs="Arial"/>
                <w:b/>
                <w:color w:val="000000"/>
                <w:lang w:val="es-MX"/>
              </w:rPr>
            </w:pPr>
            <w:r w:rsidRPr="00F03E19">
              <w:rPr>
                <w:rFonts w:ascii="Arial" w:eastAsia="Arial" w:hAnsi="Arial" w:cs="Arial"/>
                <w:b/>
                <w:color w:val="000000"/>
                <w:lang w:val="es-MX"/>
              </w:rPr>
              <w:t>SECRETARIA:</w:t>
            </w:r>
          </w:p>
          <w:p w:rsidR="00F03E19" w:rsidRPr="00F03E19" w:rsidRDefault="00F03E19" w:rsidP="00F03E19">
            <w:pPr>
              <w:spacing w:after="0" w:line="240" w:lineRule="auto"/>
              <w:ind w:left="708" w:right="-6" w:hanging="11"/>
              <w:jc w:val="both"/>
              <w:rPr>
                <w:rFonts w:ascii="Arial" w:eastAsia="Arial" w:hAnsi="Arial" w:cs="Arial"/>
                <w:b/>
                <w:color w:val="000000"/>
                <w:lang w:val="es-MX"/>
              </w:rPr>
            </w:pPr>
          </w:p>
          <w:p w:rsidR="00F03E19" w:rsidRPr="00F03E19" w:rsidRDefault="00F03E19" w:rsidP="00F03E19">
            <w:pPr>
              <w:spacing w:after="0" w:line="240" w:lineRule="auto"/>
              <w:ind w:left="708" w:right="-6" w:hanging="11"/>
              <w:jc w:val="both"/>
              <w:rPr>
                <w:rFonts w:ascii="Arial" w:eastAsia="Arial" w:hAnsi="Arial" w:cs="Arial"/>
                <w:b/>
                <w:color w:val="000000"/>
                <w:lang w:val="es-MX"/>
              </w:rPr>
            </w:pPr>
          </w:p>
          <w:p w:rsidR="00F03E19" w:rsidRPr="00F03E19" w:rsidRDefault="00F03E19" w:rsidP="00F03E19">
            <w:pPr>
              <w:spacing w:after="0" w:line="240" w:lineRule="auto"/>
              <w:ind w:left="708" w:right="-6" w:hanging="11"/>
              <w:jc w:val="both"/>
              <w:rPr>
                <w:rFonts w:ascii="Arial" w:eastAsia="Arial" w:hAnsi="Arial" w:cs="Arial"/>
                <w:b/>
                <w:color w:val="000000"/>
                <w:lang w:val="es-MX"/>
              </w:rPr>
            </w:pPr>
          </w:p>
          <w:p w:rsidR="00F03E19" w:rsidRPr="00F03E19" w:rsidRDefault="00F03E19" w:rsidP="00F03E19">
            <w:pPr>
              <w:spacing w:after="0" w:line="240" w:lineRule="auto"/>
              <w:ind w:left="708" w:right="-6" w:hanging="11"/>
              <w:jc w:val="center"/>
              <w:rPr>
                <w:rFonts w:ascii="Arial" w:eastAsia="Arial" w:hAnsi="Arial" w:cs="Arial"/>
                <w:b/>
                <w:color w:val="000000"/>
                <w:lang w:val="es-MX"/>
              </w:rPr>
            </w:pPr>
            <w:r w:rsidRPr="00F03E19">
              <w:rPr>
                <w:rFonts w:ascii="Arial" w:eastAsia="Arial" w:hAnsi="Arial" w:cs="Arial"/>
                <w:b/>
                <w:color w:val="000000"/>
                <w:lang w:val="es-MX"/>
              </w:rPr>
              <w:t>DIP. PAULINA AURORA VIANA GÓMEZ.</w:t>
            </w:r>
          </w:p>
          <w:p w:rsidR="00F03E19" w:rsidRPr="00F03E19" w:rsidRDefault="00F03E19" w:rsidP="00F03E19">
            <w:pPr>
              <w:spacing w:after="0" w:line="240" w:lineRule="auto"/>
              <w:ind w:left="708" w:right="-6" w:hanging="11"/>
              <w:jc w:val="center"/>
              <w:rPr>
                <w:rFonts w:ascii="Arial" w:eastAsia="Arial" w:hAnsi="Arial" w:cs="Arial"/>
                <w:b/>
                <w:color w:val="000000"/>
                <w:lang w:val="es-MX"/>
              </w:rPr>
            </w:pPr>
          </w:p>
        </w:tc>
      </w:tr>
    </w:tbl>
    <w:p w:rsidR="007654DC" w:rsidRDefault="007654DC" w:rsidP="006077A2">
      <w:pPr>
        <w:spacing w:after="0" w:line="240" w:lineRule="auto"/>
        <w:ind w:firstLine="425"/>
        <w:jc w:val="center"/>
        <w:rPr>
          <w:rFonts w:ascii="Arial" w:eastAsia="Arial" w:hAnsi="Arial" w:cs="Arial"/>
          <w:b/>
          <w:sz w:val="24"/>
          <w:szCs w:val="24"/>
        </w:rPr>
      </w:pPr>
    </w:p>
    <w:p w:rsidR="001E1CAA" w:rsidRDefault="001E1CAA" w:rsidP="006077A2">
      <w:pPr>
        <w:spacing w:after="0" w:line="240" w:lineRule="auto"/>
        <w:ind w:firstLine="425"/>
        <w:jc w:val="center"/>
        <w:rPr>
          <w:rFonts w:ascii="Arial" w:eastAsia="Arial" w:hAnsi="Arial" w:cs="Arial"/>
          <w:b/>
          <w:sz w:val="24"/>
          <w:szCs w:val="24"/>
        </w:rPr>
      </w:pPr>
    </w:p>
    <w:p w:rsidR="001E1CAA" w:rsidRDefault="001E1CAA" w:rsidP="001E1CAA">
      <w:pPr>
        <w:spacing w:line="240" w:lineRule="auto"/>
        <w:ind w:firstLine="425"/>
        <w:jc w:val="center"/>
        <w:rPr>
          <w:rFonts w:ascii="Arial" w:eastAsia="Arial" w:hAnsi="Arial" w:cs="Arial"/>
          <w:b/>
          <w:sz w:val="24"/>
          <w:szCs w:val="24"/>
        </w:rPr>
      </w:pPr>
    </w:p>
    <w:p w:rsidR="00AD7A82" w:rsidRDefault="00AD7A82" w:rsidP="001E1CAA">
      <w:pPr>
        <w:spacing w:line="240" w:lineRule="auto"/>
        <w:ind w:firstLine="425"/>
        <w:jc w:val="center"/>
        <w:rPr>
          <w:rFonts w:ascii="Arial" w:eastAsia="Arial" w:hAnsi="Arial" w:cs="Arial"/>
          <w:b/>
          <w:sz w:val="24"/>
          <w:szCs w:val="24"/>
        </w:rPr>
      </w:pPr>
    </w:p>
    <w:p w:rsidR="00AD7A82" w:rsidRPr="001E1CAA" w:rsidRDefault="00AD7A82" w:rsidP="001E1CAA">
      <w:pPr>
        <w:spacing w:line="240" w:lineRule="auto"/>
        <w:ind w:firstLine="425"/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AD7A82" w:rsidRPr="001E1CAA" w:rsidSect="005641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3119" w:right="1701" w:bottom="1417" w:left="1701" w:header="709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33A" w:rsidRDefault="0009733A">
      <w:pPr>
        <w:spacing w:after="0" w:line="240" w:lineRule="auto"/>
      </w:pPr>
      <w:r>
        <w:separator/>
      </w:r>
    </w:p>
  </w:endnote>
  <w:endnote w:type="continuationSeparator" w:id="0">
    <w:p w:rsidR="0009733A" w:rsidRDefault="00097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539" w:rsidRDefault="00DE253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4DC" w:rsidRDefault="00EB25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C5DA8">
      <w:rPr>
        <w:noProof/>
        <w:color w:val="000000"/>
      </w:rPr>
      <w:t>5</w:t>
    </w:r>
    <w:r>
      <w:rPr>
        <w:color w:val="000000"/>
      </w:rPr>
      <w:fldChar w:fldCharType="end"/>
    </w:r>
  </w:p>
  <w:p w:rsidR="007654DC" w:rsidRDefault="007654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539" w:rsidRDefault="00DE25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33A" w:rsidRDefault="0009733A">
      <w:pPr>
        <w:spacing w:after="0" w:line="240" w:lineRule="auto"/>
      </w:pPr>
      <w:r>
        <w:separator/>
      </w:r>
    </w:p>
  </w:footnote>
  <w:footnote w:type="continuationSeparator" w:id="0">
    <w:p w:rsidR="0009733A" w:rsidRDefault="00097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539" w:rsidRDefault="00DE253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4DC" w:rsidRDefault="00EB25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GOBIERNO DEL ESTADO DE YUCATÁN</w:t>
    </w:r>
    <w:r>
      <w:rPr>
        <w:noProof/>
        <w:lang w:val="es-MX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-152399</wp:posOffset>
          </wp:positionH>
          <wp:positionV relativeFrom="paragraph">
            <wp:posOffset>-57784</wp:posOffset>
          </wp:positionV>
          <wp:extent cx="1029335" cy="1019175"/>
          <wp:effectExtent l="0" t="0" r="0" b="0"/>
          <wp:wrapNone/>
          <wp:docPr id="7" name="image2.png" descr="sello_escudo_nacional_mexicano_by_gigaborgesnx-d6km3k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sello_escudo_nacional_mexicano_by_gigaborgesnx-d6km3k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654DC" w:rsidRDefault="00EB25AE">
    <w:pPr>
      <w:pStyle w:val="Ttulo5"/>
      <w:spacing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PODER LEGISLATIVO</w:t>
    </w:r>
  </w:p>
  <w:p w:rsidR="007654DC" w:rsidRPr="00DE2539" w:rsidRDefault="00EB25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Brush Script MT" w:hAnsi="Brush Script MT"/>
        <w:i/>
        <w:color w:val="000000"/>
        <w:sz w:val="26"/>
        <w:szCs w:val="26"/>
      </w:rPr>
    </w:pPr>
    <w:r w:rsidRPr="00DE2539">
      <w:rPr>
        <w:rFonts w:ascii="Brush Script MT" w:hAnsi="Brush Script MT"/>
        <w:i/>
        <w:color w:val="000000"/>
        <w:sz w:val="26"/>
        <w:szCs w:val="26"/>
      </w:rPr>
      <w:t>“LXII Legislatura de la Paridad de Género”.</w:t>
    </w:r>
  </w:p>
  <w:p w:rsidR="007654DC" w:rsidRDefault="007654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7654DC" w:rsidRDefault="00EB25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-400049</wp:posOffset>
              </wp:positionH>
              <wp:positionV relativeFrom="paragraph">
                <wp:posOffset>253365</wp:posOffset>
              </wp:positionV>
              <wp:extent cx="1571625" cy="485775"/>
              <wp:effectExtent l="0" t="0" r="9525" b="952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7917CA" w:rsidRPr="00381914" w:rsidRDefault="00EB25AE" w:rsidP="00BC640E">
                          <w:pPr>
                            <w:spacing w:after="0" w:line="240" w:lineRule="auto"/>
                            <w:ind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:rsidR="007917CA" w:rsidRPr="00381914" w:rsidRDefault="00EB25AE" w:rsidP="00BC640E">
                          <w:pPr>
                            <w:spacing w:after="0" w:line="240" w:lineRule="auto"/>
                            <w:ind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:rsidR="007917CA" w:rsidRPr="00381914" w:rsidRDefault="00EB25AE" w:rsidP="00BC640E">
                          <w:pPr>
                            <w:spacing w:after="0" w:line="240" w:lineRule="auto"/>
                            <w:ind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31.5pt;margin-top:19.95pt;width:123.75pt;height:38.2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" stroked="f">
              <v:textbox>
                <w:txbxContent>
                  <w:p w:rsidR="007917CA" w:rsidRPr="00381914" w:rsidRDefault="00EB25AE" w:rsidP="00BC640E">
                    <w:pPr>
                      <w:spacing w:after="0" w:line="240" w:lineRule="auto"/>
                      <w:ind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:rsidR="007917CA" w:rsidRPr="00381914" w:rsidRDefault="00EB25AE" w:rsidP="00BC640E">
                    <w:pPr>
                      <w:spacing w:after="0" w:line="240" w:lineRule="auto"/>
                      <w:ind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:rsidR="007917CA" w:rsidRPr="00381914" w:rsidRDefault="00EB25AE" w:rsidP="00BC640E">
                    <w:pPr>
                      <w:spacing w:after="0" w:line="240" w:lineRule="auto"/>
                      <w:ind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  <w:p w:rsidR="007654DC" w:rsidRDefault="007654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:rsidR="007654DC" w:rsidRDefault="007654DC">
    <w:pPr>
      <w:spacing w:after="0" w:line="240" w:lineRule="auto"/>
      <w:ind w:right="-6" w:hanging="11"/>
      <w:jc w:val="center"/>
      <w:rPr>
        <w:rFonts w:ascii="Tahoma" w:eastAsia="Tahoma" w:hAnsi="Tahoma" w:cs="Tahoma"/>
        <w:sz w:val="15"/>
        <w:szCs w:val="15"/>
      </w:rPr>
    </w:pPr>
  </w:p>
  <w:p w:rsidR="007654DC" w:rsidRDefault="007654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539" w:rsidRDefault="00DE253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B4DB0"/>
    <w:multiLevelType w:val="multilevel"/>
    <w:tmpl w:val="24F4E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0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DC"/>
    <w:rsid w:val="00006C87"/>
    <w:rsid w:val="00031FF6"/>
    <w:rsid w:val="0009733A"/>
    <w:rsid w:val="000C5DA8"/>
    <w:rsid w:val="000D4934"/>
    <w:rsid w:val="00134932"/>
    <w:rsid w:val="00146320"/>
    <w:rsid w:val="001D797B"/>
    <w:rsid w:val="001E1CAA"/>
    <w:rsid w:val="00355597"/>
    <w:rsid w:val="005641E8"/>
    <w:rsid w:val="006077A2"/>
    <w:rsid w:val="00764254"/>
    <w:rsid w:val="007654DC"/>
    <w:rsid w:val="007C73F7"/>
    <w:rsid w:val="00872D97"/>
    <w:rsid w:val="0096779E"/>
    <w:rsid w:val="009E731B"/>
    <w:rsid w:val="00A07993"/>
    <w:rsid w:val="00A26F72"/>
    <w:rsid w:val="00AD7A82"/>
    <w:rsid w:val="00BB53AC"/>
    <w:rsid w:val="00D317CD"/>
    <w:rsid w:val="00DE2539"/>
    <w:rsid w:val="00EB25AE"/>
    <w:rsid w:val="00F03546"/>
    <w:rsid w:val="00F03E19"/>
    <w:rsid w:val="00F81D8B"/>
    <w:rsid w:val="00FB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C7D1938-56CC-449A-9D56-142804E8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widowControl w:val="0"/>
      <w:spacing w:after="0" w:line="360" w:lineRule="auto"/>
      <w:jc w:val="center"/>
      <w:outlineLvl w:val="4"/>
    </w:pPr>
    <w:rPr>
      <w:rFonts w:ascii="Arial" w:eastAsia="Arial" w:hAnsi="Arial" w:cs="Arial"/>
      <w:b/>
      <w:sz w:val="20"/>
      <w:szCs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1E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1E1CA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E1CAA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7A82"/>
    <w:pPr>
      <w:spacing w:after="0" w:line="240" w:lineRule="auto"/>
      <w:ind w:left="705" w:right="-3" w:hanging="10"/>
      <w:jc w:val="both"/>
    </w:pPr>
    <w:rPr>
      <w:rFonts w:ascii="Tahoma" w:eastAsia="Arial" w:hAnsi="Tahoma" w:cs="Tahoma"/>
      <w:color w:val="000000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7A82"/>
    <w:rPr>
      <w:rFonts w:ascii="Tahoma" w:eastAsia="Arial" w:hAnsi="Tahoma" w:cs="Tahoma"/>
      <w:color w:val="000000"/>
      <w:sz w:val="16"/>
      <w:szCs w:val="16"/>
      <w:lang w:val="es-MX"/>
    </w:rPr>
  </w:style>
  <w:style w:type="paragraph" w:styleId="Prrafodelista">
    <w:name w:val="List Paragraph"/>
    <w:basedOn w:val="Normal"/>
    <w:uiPriority w:val="34"/>
    <w:qFormat/>
    <w:rsid w:val="00134932"/>
    <w:pPr>
      <w:ind w:left="720"/>
      <w:contextualSpacing/>
    </w:pPr>
  </w:style>
  <w:style w:type="paragraph" w:customStyle="1" w:styleId="Cuerpo">
    <w:name w:val="Cuerpo"/>
    <w:rsid w:val="00F03E19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color w:val="000000"/>
      <w:u w:color="000000"/>
      <w:bdr w:val="nil"/>
      <w:lang w:val="es-MX"/>
    </w:rPr>
  </w:style>
  <w:style w:type="character" w:customStyle="1" w:styleId="Ninguno">
    <w:name w:val="Ninguno"/>
    <w:rsid w:val="00F03E19"/>
    <w:rPr>
      <w:lang w:val="pt-PT"/>
    </w:rPr>
  </w:style>
  <w:style w:type="paragraph" w:styleId="Encabezado">
    <w:name w:val="header"/>
    <w:basedOn w:val="Normal"/>
    <w:link w:val="EncabezadoCar"/>
    <w:uiPriority w:val="99"/>
    <w:unhideWhenUsed/>
    <w:rsid w:val="00DE25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2539"/>
  </w:style>
  <w:style w:type="paragraph" w:styleId="Piedepgina">
    <w:name w:val="footer"/>
    <w:basedOn w:val="Normal"/>
    <w:link w:val="PiedepginaCar"/>
    <w:uiPriority w:val="99"/>
    <w:unhideWhenUsed/>
    <w:rsid w:val="00DE25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2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1599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 tecnico</dc:creator>
  <cp:lastModifiedBy>Elideth Irigoyen</cp:lastModifiedBy>
  <cp:revision>8</cp:revision>
  <cp:lastPrinted>2020-11-24T23:08:00Z</cp:lastPrinted>
  <dcterms:created xsi:type="dcterms:W3CDTF">2020-11-26T00:16:00Z</dcterms:created>
  <dcterms:modified xsi:type="dcterms:W3CDTF">2020-11-26T17:52:00Z</dcterms:modified>
</cp:coreProperties>
</file>